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125132" w14:textId="77777777" w:rsidR="00976476" w:rsidRDefault="00976476">
      <w:pPr>
        <w:pStyle w:val="Standard"/>
        <w:rPr>
          <w:rFonts w:hint="eastAsia"/>
        </w:rPr>
      </w:pPr>
    </w:p>
    <w:p w14:paraId="0AC1E59A" w14:textId="77777777" w:rsidR="00976476" w:rsidRDefault="0002627B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L.R. n. 24/2019, Piano 2020, determinazione n. G06030 del 20 maggio 2020</w:t>
      </w:r>
    </w:p>
    <w:p w14:paraId="4B91F0C7" w14:textId="77777777" w:rsidR="00976476" w:rsidRDefault="0002627B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Avviso pubblico per contributi destinati a migliorare e rafforzare l'offerta culturale proposta dagli Ecomusei</w:t>
      </w:r>
    </w:p>
    <w:p w14:paraId="38CEE619" w14:textId="77777777" w:rsidR="00976476" w:rsidRDefault="00976476">
      <w:pPr>
        <w:pStyle w:val="Standard"/>
        <w:rPr>
          <w:rFonts w:hint="eastAsia"/>
        </w:rPr>
      </w:pPr>
    </w:p>
    <w:p w14:paraId="745E24D2" w14:textId="77777777" w:rsidR="00976476" w:rsidRDefault="00976476">
      <w:pPr>
        <w:pStyle w:val="Standard"/>
        <w:rPr>
          <w:rFonts w:hint="eastAsia"/>
          <w:sz w:val="21"/>
          <w:szCs w:val="21"/>
        </w:rPr>
      </w:pPr>
    </w:p>
    <w:p w14:paraId="5AB78107" w14:textId="77777777" w:rsidR="00976476" w:rsidRDefault="00976476">
      <w:pPr>
        <w:pStyle w:val="Standard"/>
        <w:rPr>
          <w:rFonts w:hint="eastAsia"/>
        </w:rPr>
      </w:pPr>
    </w:p>
    <w:tbl>
      <w:tblPr>
        <w:tblW w:w="147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1"/>
        <w:gridCol w:w="4654"/>
        <w:gridCol w:w="959"/>
        <w:gridCol w:w="1803"/>
        <w:gridCol w:w="1553"/>
      </w:tblGrid>
      <w:tr w:rsidR="00976476" w14:paraId="7F08389E" w14:textId="77777777">
        <w:tblPrEx>
          <w:tblCellMar>
            <w:top w:w="0" w:type="dxa"/>
            <w:bottom w:w="0" w:type="dxa"/>
          </w:tblCellMar>
        </w:tblPrEx>
        <w:tc>
          <w:tcPr>
            <w:tcW w:w="57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DC362" w14:textId="77777777" w:rsidR="00976476" w:rsidRDefault="0002627B">
            <w:pPr>
              <w:pStyle w:val="Textbody"/>
              <w:spacing w:after="113"/>
              <w:jc w:val="center"/>
              <w:rPr>
                <w:rFonts w:cs="Times New Roman" w:hint="eastAsia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Denominazione</w:t>
            </w:r>
          </w:p>
        </w:tc>
        <w:tc>
          <w:tcPr>
            <w:tcW w:w="46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D5845" w14:textId="77777777" w:rsidR="00976476" w:rsidRDefault="0002627B">
            <w:pPr>
              <w:pStyle w:val="Textbody"/>
              <w:spacing w:after="113"/>
              <w:jc w:val="center"/>
              <w:rPr>
                <w:rFonts w:eastAsia="Times New Roman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eastAsia="Times New Roman" w:cs="Arial"/>
                <w:b/>
                <w:bCs/>
                <w:sz w:val="21"/>
                <w:szCs w:val="21"/>
                <w:lang w:bidi="ar-SA"/>
              </w:rPr>
              <w:t>Ente titolare</w:t>
            </w:r>
          </w:p>
        </w:tc>
        <w:tc>
          <w:tcPr>
            <w:tcW w:w="9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04ED2" w14:textId="77777777" w:rsidR="00976476" w:rsidRDefault="0002627B">
            <w:pPr>
              <w:pStyle w:val="Textbody"/>
              <w:spacing w:after="113"/>
              <w:jc w:val="center"/>
              <w:rPr>
                <w:rFonts w:hint="eastAsia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P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unti</w:t>
            </w:r>
          </w:p>
        </w:tc>
        <w:tc>
          <w:tcPr>
            <w:tcW w:w="18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C9C97" w14:textId="77777777" w:rsidR="00976476" w:rsidRDefault="0002627B">
            <w:pPr>
              <w:pStyle w:val="Textbody"/>
              <w:spacing w:after="113"/>
              <w:jc w:val="center"/>
              <w:rPr>
                <w:rFonts w:hint="eastAsia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Importo</w:t>
            </w:r>
            <w:r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bidi="ar-SA"/>
              </w:rPr>
              <w:t>concesso</w:t>
            </w:r>
          </w:p>
        </w:tc>
        <w:tc>
          <w:tcPr>
            <w:tcW w:w="15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01F93" w14:textId="77777777" w:rsidR="00976476" w:rsidRDefault="0002627B">
            <w:pPr>
              <w:pStyle w:val="Textbody"/>
              <w:spacing w:after="113"/>
              <w:jc w:val="center"/>
              <w:rPr>
                <w:rFonts w:cs="Times New Roman" w:hint="eastAsia"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</w:rPr>
              <w:t>Costo totale</w:t>
            </w:r>
          </w:p>
        </w:tc>
      </w:tr>
      <w:tr w:rsidR="00976476" w14:paraId="459BC769" w14:textId="77777777">
        <w:tblPrEx>
          <w:tblCellMar>
            <w:top w:w="0" w:type="dxa"/>
            <w:bottom w:w="0" w:type="dxa"/>
          </w:tblCellMar>
        </w:tblPrEx>
        <w:tc>
          <w:tcPr>
            <w:tcW w:w="57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10D04" w14:textId="77777777" w:rsidR="00976476" w:rsidRDefault="0002627B">
            <w:pPr>
              <w:pStyle w:val="Textbody"/>
              <w:spacing w:after="113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Ecomuseo Alta Tuscia del Paglia</w:t>
            </w:r>
          </w:p>
        </w:tc>
        <w:tc>
          <w:tcPr>
            <w:tcW w:w="46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D49F8" w14:textId="77777777" w:rsidR="00976476" w:rsidRDefault="0002627B">
            <w:pPr>
              <w:pStyle w:val="Textbody"/>
              <w:spacing w:after="113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Comune di Acquapendente</w:t>
            </w:r>
          </w:p>
        </w:tc>
        <w:tc>
          <w:tcPr>
            <w:tcW w:w="9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B57C7" w14:textId="77777777" w:rsidR="00976476" w:rsidRDefault="0002627B">
            <w:pPr>
              <w:pStyle w:val="Textbody"/>
              <w:spacing w:after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8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35F55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12.600</w:t>
            </w:r>
          </w:p>
        </w:tc>
        <w:tc>
          <w:tcPr>
            <w:tcW w:w="15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D36CB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14.000</w:t>
            </w:r>
          </w:p>
        </w:tc>
      </w:tr>
      <w:tr w:rsidR="00976476" w14:paraId="1F69E7D2" w14:textId="77777777">
        <w:tblPrEx>
          <w:tblCellMar>
            <w:top w:w="0" w:type="dxa"/>
            <w:bottom w:w="0" w:type="dxa"/>
          </w:tblCellMar>
        </w:tblPrEx>
        <w:tc>
          <w:tcPr>
            <w:tcW w:w="57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DF3CB" w14:textId="77777777" w:rsidR="00976476" w:rsidRDefault="0002627B">
            <w:pPr>
              <w:pStyle w:val="Textbody"/>
              <w:spacing w:after="113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Ecomuseo Orto del centauro Chirone</w:t>
            </w:r>
          </w:p>
        </w:tc>
        <w:tc>
          <w:tcPr>
            <w:tcW w:w="46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E74C2" w14:textId="77777777" w:rsidR="00976476" w:rsidRDefault="0002627B">
            <w:pPr>
              <w:pStyle w:val="Textbody"/>
              <w:spacing w:after="113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Comune di Collepardo</w:t>
            </w:r>
          </w:p>
        </w:tc>
        <w:tc>
          <w:tcPr>
            <w:tcW w:w="9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2114A" w14:textId="77777777" w:rsidR="00976476" w:rsidRDefault="0002627B">
            <w:pPr>
              <w:pStyle w:val="Textbody"/>
              <w:spacing w:after="113"/>
              <w:jc w:val="center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35</w:t>
            </w:r>
          </w:p>
        </w:tc>
        <w:tc>
          <w:tcPr>
            <w:tcW w:w="18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E236B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4.500</w:t>
            </w:r>
          </w:p>
        </w:tc>
        <w:tc>
          <w:tcPr>
            <w:tcW w:w="15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18A0D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5.000</w:t>
            </w:r>
          </w:p>
        </w:tc>
      </w:tr>
      <w:tr w:rsidR="00976476" w14:paraId="3A87A647" w14:textId="77777777">
        <w:tblPrEx>
          <w:tblCellMar>
            <w:top w:w="0" w:type="dxa"/>
            <w:bottom w:w="0" w:type="dxa"/>
          </w:tblCellMar>
        </w:tblPrEx>
        <w:tc>
          <w:tcPr>
            <w:tcW w:w="57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EF27A0" w14:textId="77777777" w:rsidR="00976476" w:rsidRDefault="0002627B">
            <w:pPr>
              <w:pStyle w:val="Textbody"/>
              <w:spacing w:after="113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Ecomuseo del litorale romano</w:t>
            </w:r>
          </w:p>
        </w:tc>
        <w:tc>
          <w:tcPr>
            <w:tcW w:w="46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CFF1C7" w14:textId="77777777" w:rsidR="00976476" w:rsidRDefault="0002627B">
            <w:pPr>
              <w:pStyle w:val="Textbody"/>
              <w:spacing w:after="113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Cooperativa Ricerca sul Territorio</w:t>
            </w:r>
          </w:p>
        </w:tc>
        <w:tc>
          <w:tcPr>
            <w:tcW w:w="9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7B3229" w14:textId="77777777" w:rsidR="00976476" w:rsidRDefault="0002627B">
            <w:pPr>
              <w:pStyle w:val="Textbody"/>
              <w:spacing w:after="113"/>
              <w:jc w:val="center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34</w:t>
            </w:r>
          </w:p>
        </w:tc>
        <w:tc>
          <w:tcPr>
            <w:tcW w:w="18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404B0D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13.950</w:t>
            </w:r>
          </w:p>
        </w:tc>
        <w:tc>
          <w:tcPr>
            <w:tcW w:w="15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C0ACF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15.500</w:t>
            </w:r>
          </w:p>
        </w:tc>
      </w:tr>
      <w:tr w:rsidR="00976476" w14:paraId="59771842" w14:textId="77777777">
        <w:tblPrEx>
          <w:tblCellMar>
            <w:top w:w="0" w:type="dxa"/>
            <w:bottom w:w="0" w:type="dxa"/>
          </w:tblCellMar>
        </w:tblPrEx>
        <w:tc>
          <w:tcPr>
            <w:tcW w:w="57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2CE09" w14:textId="77777777" w:rsidR="00976476" w:rsidRDefault="0002627B">
            <w:pPr>
              <w:pStyle w:val="Textbody"/>
              <w:spacing w:after="113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Ecomuseo Casilino Ad </w:t>
            </w:r>
            <w:proofErr w:type="spellStart"/>
            <w:r>
              <w:rPr>
                <w:rFonts w:cs="Times New Roman"/>
                <w:sz w:val="21"/>
                <w:szCs w:val="21"/>
              </w:rPr>
              <w:t>duas</w:t>
            </w:r>
            <w:proofErr w:type="spellEnd"/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sz w:val="21"/>
                <w:szCs w:val="21"/>
              </w:rPr>
              <w:t>lauros</w:t>
            </w:r>
            <w:proofErr w:type="spellEnd"/>
          </w:p>
        </w:tc>
        <w:tc>
          <w:tcPr>
            <w:tcW w:w="46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6D362" w14:textId="77777777" w:rsidR="00976476" w:rsidRDefault="0002627B">
            <w:pPr>
              <w:pStyle w:val="Textbody"/>
              <w:spacing w:after="113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Associazione per l’Ecomuseo Casilino ad </w:t>
            </w:r>
            <w:proofErr w:type="spellStart"/>
            <w:r>
              <w:rPr>
                <w:sz w:val="21"/>
                <w:szCs w:val="21"/>
              </w:rPr>
              <w:t>duas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lauros</w:t>
            </w:r>
            <w:proofErr w:type="spellEnd"/>
          </w:p>
        </w:tc>
        <w:tc>
          <w:tcPr>
            <w:tcW w:w="9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84593" w14:textId="77777777" w:rsidR="00976476" w:rsidRDefault="0002627B">
            <w:pPr>
              <w:pStyle w:val="Textbody"/>
              <w:spacing w:after="113"/>
              <w:jc w:val="center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34</w:t>
            </w:r>
          </w:p>
        </w:tc>
        <w:tc>
          <w:tcPr>
            <w:tcW w:w="18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1D7B7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13.500</w:t>
            </w:r>
          </w:p>
        </w:tc>
        <w:tc>
          <w:tcPr>
            <w:tcW w:w="15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D73FA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15.000</w:t>
            </w:r>
          </w:p>
        </w:tc>
      </w:tr>
      <w:tr w:rsidR="00976476" w14:paraId="7B20A922" w14:textId="77777777">
        <w:tblPrEx>
          <w:tblCellMar>
            <w:top w:w="0" w:type="dxa"/>
            <w:bottom w:w="0" w:type="dxa"/>
          </w:tblCellMar>
        </w:tblPrEx>
        <w:tc>
          <w:tcPr>
            <w:tcW w:w="57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A7F08" w14:textId="77777777" w:rsidR="00976476" w:rsidRDefault="0002627B">
            <w:pPr>
              <w:pStyle w:val="Textbody"/>
              <w:spacing w:after="113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Ecomuseo dell’Agro Pontino</w:t>
            </w:r>
          </w:p>
        </w:tc>
        <w:tc>
          <w:tcPr>
            <w:tcW w:w="46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834B0" w14:textId="77777777" w:rsidR="00976476" w:rsidRDefault="0002627B">
            <w:pPr>
              <w:pStyle w:val="Textbody"/>
              <w:spacing w:after="113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O.N.D.A. </w:t>
            </w:r>
            <w:proofErr w:type="spellStart"/>
            <w:r>
              <w:rPr>
                <w:sz w:val="21"/>
                <w:szCs w:val="21"/>
              </w:rPr>
              <w:t>OdV</w:t>
            </w:r>
            <w:proofErr w:type="spellEnd"/>
          </w:p>
        </w:tc>
        <w:tc>
          <w:tcPr>
            <w:tcW w:w="9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AA3B86" w14:textId="77777777" w:rsidR="00976476" w:rsidRDefault="0002627B">
            <w:pPr>
              <w:pStyle w:val="Textbody"/>
              <w:spacing w:after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18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A599F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14.000</w:t>
            </w:r>
          </w:p>
        </w:tc>
        <w:tc>
          <w:tcPr>
            <w:tcW w:w="15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D0FB6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15.700</w:t>
            </w:r>
          </w:p>
        </w:tc>
      </w:tr>
      <w:tr w:rsidR="00976476" w14:paraId="787E2268" w14:textId="77777777">
        <w:tblPrEx>
          <w:tblCellMar>
            <w:top w:w="0" w:type="dxa"/>
            <w:bottom w:w="0" w:type="dxa"/>
          </w:tblCellMar>
        </w:tblPrEx>
        <w:tc>
          <w:tcPr>
            <w:tcW w:w="57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56C66" w14:textId="77777777" w:rsidR="00976476" w:rsidRDefault="0002627B">
            <w:pPr>
              <w:pStyle w:val="Textbody"/>
              <w:spacing w:after="113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Ecomuseo ARGIL – Uomo e ambiente nella Valle latina</w:t>
            </w:r>
          </w:p>
        </w:tc>
        <w:tc>
          <w:tcPr>
            <w:tcW w:w="46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C4005" w14:textId="77777777" w:rsidR="00976476" w:rsidRDefault="0002627B">
            <w:pPr>
              <w:pStyle w:val="Textbody"/>
              <w:spacing w:after="113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Ass</w:t>
            </w:r>
            <w:proofErr w:type="spellEnd"/>
            <w:r>
              <w:rPr>
                <w:sz w:val="21"/>
                <w:szCs w:val="21"/>
              </w:rPr>
              <w:t xml:space="preserve">. Ecomuseo </w:t>
            </w:r>
            <w:proofErr w:type="spellStart"/>
            <w:r>
              <w:rPr>
                <w:sz w:val="21"/>
                <w:szCs w:val="21"/>
              </w:rPr>
              <w:t>Argil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OdV</w:t>
            </w:r>
            <w:proofErr w:type="spellEnd"/>
          </w:p>
        </w:tc>
        <w:tc>
          <w:tcPr>
            <w:tcW w:w="9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D0FE26" w14:textId="77777777" w:rsidR="00976476" w:rsidRDefault="0002627B">
            <w:pPr>
              <w:pStyle w:val="Textbody"/>
              <w:spacing w:after="113"/>
              <w:jc w:val="center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29</w:t>
            </w:r>
          </w:p>
        </w:tc>
        <w:tc>
          <w:tcPr>
            <w:tcW w:w="18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B2B4E0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13.995</w:t>
            </w:r>
          </w:p>
        </w:tc>
        <w:tc>
          <w:tcPr>
            <w:tcW w:w="15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1AA47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15.550</w:t>
            </w:r>
          </w:p>
        </w:tc>
      </w:tr>
      <w:tr w:rsidR="00976476" w14:paraId="296822D4" w14:textId="77777777">
        <w:tblPrEx>
          <w:tblCellMar>
            <w:top w:w="0" w:type="dxa"/>
            <w:bottom w:w="0" w:type="dxa"/>
          </w:tblCellMar>
        </w:tblPrEx>
        <w:tc>
          <w:tcPr>
            <w:tcW w:w="57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AEDF7" w14:textId="77777777" w:rsidR="00976476" w:rsidRDefault="0002627B">
            <w:pPr>
              <w:pStyle w:val="Textbody"/>
              <w:spacing w:after="113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Ecomuseo della Teverina</w:t>
            </w:r>
          </w:p>
        </w:tc>
        <w:tc>
          <w:tcPr>
            <w:tcW w:w="46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7CBB6" w14:textId="77777777" w:rsidR="00976476" w:rsidRDefault="0002627B">
            <w:pPr>
              <w:pStyle w:val="Textbody"/>
              <w:spacing w:after="113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Ass</w:t>
            </w:r>
            <w:proofErr w:type="spellEnd"/>
            <w:r>
              <w:rPr>
                <w:sz w:val="21"/>
                <w:szCs w:val="21"/>
              </w:rPr>
              <w:t>. Ecomuseo della Teverina</w:t>
            </w:r>
          </w:p>
        </w:tc>
        <w:tc>
          <w:tcPr>
            <w:tcW w:w="9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9EDAAF" w14:textId="77777777" w:rsidR="00976476" w:rsidRDefault="0002627B">
            <w:pPr>
              <w:pStyle w:val="Textbody"/>
              <w:spacing w:after="113"/>
              <w:jc w:val="center"/>
              <w:rPr>
                <w:rFonts w:cs="Times New Roman" w:hint="eastAsia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27</w:t>
            </w:r>
          </w:p>
        </w:tc>
        <w:tc>
          <w:tcPr>
            <w:tcW w:w="18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8560D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13.950</w:t>
            </w:r>
          </w:p>
        </w:tc>
        <w:tc>
          <w:tcPr>
            <w:tcW w:w="15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9E878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rFonts w:cs="Times New Roman"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15.500</w:t>
            </w:r>
          </w:p>
        </w:tc>
      </w:tr>
      <w:tr w:rsidR="00976476" w14:paraId="2B69235C" w14:textId="77777777">
        <w:tblPrEx>
          <w:tblCellMar>
            <w:top w:w="0" w:type="dxa"/>
            <w:bottom w:w="0" w:type="dxa"/>
          </w:tblCellMar>
        </w:tblPrEx>
        <w:tc>
          <w:tcPr>
            <w:tcW w:w="577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CF3B0" w14:textId="77777777" w:rsidR="00976476" w:rsidRDefault="0002627B">
            <w:pPr>
              <w:pStyle w:val="Textbody"/>
              <w:spacing w:after="113"/>
              <w:rPr>
                <w:rFonts w:hint="eastAsia"/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Totale</w:t>
            </w:r>
          </w:p>
        </w:tc>
        <w:tc>
          <w:tcPr>
            <w:tcW w:w="46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D6427" w14:textId="77777777" w:rsidR="00976476" w:rsidRDefault="00976476">
            <w:pPr>
              <w:pStyle w:val="Textbody"/>
              <w:snapToGrid w:val="0"/>
              <w:spacing w:after="113"/>
              <w:rPr>
                <w:rFonts w:hint="eastAsia"/>
                <w:i/>
                <w:iCs/>
                <w:sz w:val="21"/>
                <w:szCs w:val="21"/>
              </w:rPr>
            </w:pPr>
          </w:p>
        </w:tc>
        <w:tc>
          <w:tcPr>
            <w:tcW w:w="95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8155E" w14:textId="77777777" w:rsidR="00976476" w:rsidRDefault="00976476">
            <w:pPr>
              <w:pStyle w:val="Textbody"/>
              <w:snapToGrid w:val="0"/>
              <w:spacing w:after="113"/>
              <w:jc w:val="center"/>
              <w:rPr>
                <w:rFonts w:hint="eastAsia"/>
                <w:i/>
                <w:iCs/>
                <w:sz w:val="21"/>
                <w:szCs w:val="21"/>
              </w:rPr>
            </w:pPr>
          </w:p>
        </w:tc>
        <w:tc>
          <w:tcPr>
            <w:tcW w:w="18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891E2" w14:textId="77777777" w:rsidR="00976476" w:rsidRDefault="0002627B">
            <w:pPr>
              <w:pStyle w:val="Textbody"/>
              <w:spacing w:after="113"/>
              <w:jc w:val="right"/>
              <w:rPr>
                <w:rFonts w:hint="eastAsia"/>
              </w:rPr>
            </w:pPr>
            <w:r>
              <w:rPr>
                <w:i/>
                <w:iCs/>
                <w:sz w:val="21"/>
                <w:szCs w:val="21"/>
              </w:rPr>
              <w:t>€</w:t>
            </w:r>
            <w:r>
              <w:rPr>
                <w:rFonts w:eastAsia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>86.495</w:t>
            </w:r>
          </w:p>
        </w:tc>
        <w:tc>
          <w:tcPr>
            <w:tcW w:w="155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18A08" w14:textId="77777777" w:rsidR="00976476" w:rsidRDefault="00976476">
            <w:pPr>
              <w:pStyle w:val="Textbody"/>
              <w:snapToGrid w:val="0"/>
              <w:spacing w:after="113"/>
              <w:jc w:val="right"/>
              <w:rPr>
                <w:rFonts w:hint="eastAsia"/>
                <w:i/>
                <w:iCs/>
                <w:sz w:val="21"/>
                <w:szCs w:val="21"/>
              </w:rPr>
            </w:pPr>
          </w:p>
        </w:tc>
      </w:tr>
    </w:tbl>
    <w:p w14:paraId="7B7E3AB6" w14:textId="77777777" w:rsidR="00976476" w:rsidRDefault="00976476">
      <w:pPr>
        <w:pStyle w:val="Standard"/>
        <w:rPr>
          <w:rFonts w:hint="eastAsia"/>
        </w:rPr>
      </w:pPr>
    </w:p>
    <w:sectPr w:rsidR="0097647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52A87" w14:textId="77777777" w:rsidR="0002627B" w:rsidRDefault="0002627B">
      <w:pPr>
        <w:rPr>
          <w:rFonts w:hint="eastAsia"/>
        </w:rPr>
      </w:pPr>
      <w:r>
        <w:separator/>
      </w:r>
    </w:p>
  </w:endnote>
  <w:endnote w:type="continuationSeparator" w:id="0">
    <w:p w14:paraId="1BB5193B" w14:textId="77777777" w:rsidR="0002627B" w:rsidRDefault="0002627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AE9B4" w14:textId="77777777" w:rsidR="0002627B" w:rsidRDefault="0002627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6C0401" w14:textId="77777777" w:rsidR="0002627B" w:rsidRDefault="0002627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6476"/>
    <w:rsid w:val="0002627B"/>
    <w:rsid w:val="00976476"/>
    <w:rsid w:val="00C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C039"/>
  <w15:docId w15:val="{C027EB4B-BFB4-436D-B330-92156061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Regione Lazio - LAZIOcrea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Loredana Nunzi</cp:lastModifiedBy>
  <cp:revision>2</cp:revision>
  <dcterms:created xsi:type="dcterms:W3CDTF">2021-02-23T10:15:00Z</dcterms:created>
  <dcterms:modified xsi:type="dcterms:W3CDTF">2021-02-23T10:15:00Z</dcterms:modified>
</cp:coreProperties>
</file>